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4330D7" w:rsidP="004330D7">
      <w:pPr>
        <w:jc w:val="center"/>
        <w:rPr>
          <w:rFonts w:ascii="Book Antiqua" w:hAnsi="Book Antiqua"/>
          <w:b/>
          <w:sz w:val="24"/>
          <w:szCs w:val="24"/>
        </w:rPr>
      </w:pPr>
      <w:r w:rsidRPr="0001461C">
        <w:rPr>
          <w:rFonts w:ascii="Book Antiqua" w:hAnsi="Book Antiqua"/>
          <w:b/>
          <w:sz w:val="28"/>
          <w:szCs w:val="24"/>
        </w:rPr>
        <w:t>Setting Goals as a Team</w:t>
      </w:r>
    </w:p>
    <w:p w:rsidR="004330D7" w:rsidRPr="008650CA" w:rsidRDefault="004330D7" w:rsidP="004330D7">
      <w:pPr>
        <w:jc w:val="center"/>
        <w:rPr>
          <w:rFonts w:ascii="Book Antiqua" w:hAnsi="Book Antiqua"/>
          <w:b/>
          <w:sz w:val="24"/>
          <w:szCs w:val="24"/>
        </w:rPr>
      </w:pPr>
      <w:r w:rsidRPr="004330D7">
        <w:rPr>
          <w:rFonts w:ascii="Book Antiqua" w:hAnsi="Book Antiqua"/>
          <w:sz w:val="24"/>
          <w:szCs w:val="24"/>
        </w:rPr>
        <w:t>Tip Sheet #1</w:t>
      </w:r>
      <w:r w:rsidR="008650CA">
        <w:rPr>
          <w:rFonts w:ascii="Book Antiqua" w:hAnsi="Book Antiqua"/>
          <w:sz w:val="24"/>
          <w:szCs w:val="24"/>
        </w:rPr>
        <w:t xml:space="preserve"> from </w:t>
      </w:r>
      <w:r w:rsidRPr="004330D7">
        <w:rPr>
          <w:rFonts w:ascii="Book Antiqua" w:hAnsi="Book Antiqua"/>
          <w:i/>
          <w:sz w:val="24"/>
          <w:szCs w:val="24"/>
        </w:rPr>
        <w:t>Doing the Right Things Right</w:t>
      </w:r>
      <w:r w:rsidR="008650CA">
        <w:rPr>
          <w:rFonts w:ascii="Book Antiqua" w:hAnsi="Book Antiqua"/>
          <w:i/>
          <w:sz w:val="24"/>
          <w:szCs w:val="24"/>
        </w:rPr>
        <w:t xml:space="preserve"> </w:t>
      </w:r>
      <w:r w:rsidR="008650CA">
        <w:rPr>
          <w:rFonts w:ascii="Book Antiqua" w:hAnsi="Book Antiqua"/>
          <w:sz w:val="24"/>
          <w:szCs w:val="24"/>
        </w:rPr>
        <w:t>by Laura Stack</w:t>
      </w:r>
    </w:p>
    <w:p w:rsidR="004330D7" w:rsidRPr="004330D7" w:rsidRDefault="004330D7" w:rsidP="004330D7">
      <w:pPr>
        <w:pStyle w:val="Default"/>
      </w:pPr>
    </w:p>
    <w:p w:rsidR="004330D7" w:rsidRPr="004330D7" w:rsidRDefault="00087157" w:rsidP="004330D7">
      <w:pPr>
        <w:pStyle w:val="Pa20"/>
        <w:spacing w:line="240" w:lineRule="auto"/>
        <w:rPr>
          <w:rFonts w:ascii="Book Antiqua" w:hAnsi="Book Antiqua"/>
        </w:rPr>
      </w:pPr>
      <w:r>
        <w:rPr>
          <w:rFonts w:ascii="Book Antiqua" w:hAnsi="Book Antiqua"/>
        </w:rPr>
        <w:t>Team</w:t>
      </w:r>
      <w:r w:rsidR="004330D7" w:rsidRPr="004330D7">
        <w:rPr>
          <w:rFonts w:ascii="Book Antiqua" w:hAnsi="Book Antiqua"/>
        </w:rPr>
        <w:t xml:space="preserve">wide goal setting is crucial if you expect to maximize and maintain your productivity. Your team members </w:t>
      </w:r>
      <w:r w:rsidR="004F72CC">
        <w:rPr>
          <w:rFonts w:ascii="Book Antiqua" w:hAnsi="Book Antiqua"/>
        </w:rPr>
        <w:t>must</w:t>
      </w:r>
      <w:r w:rsidR="004330D7" w:rsidRPr="004330D7">
        <w:rPr>
          <w:rFonts w:ascii="Book Antiqua" w:hAnsi="Book Antiqua"/>
        </w:rPr>
        <w:t xml:space="preserve"> always be clear about what your goals are, and how you</w:t>
      </w:r>
      <w:r w:rsidR="004E1BE0">
        <w:rPr>
          <w:rFonts w:ascii="Book Antiqua" w:hAnsi="Book Antiqua"/>
        </w:rPr>
        <w:t>'</w:t>
      </w:r>
      <w:r w:rsidR="004330D7" w:rsidRPr="004330D7">
        <w:rPr>
          <w:rFonts w:ascii="Book Antiqua" w:hAnsi="Book Antiqua"/>
        </w:rPr>
        <w:t>ll get there; that should be a given. But</w:t>
      </w:r>
      <w:r w:rsidR="004F72CC">
        <w:rPr>
          <w:rFonts w:ascii="Book Antiqua" w:hAnsi="Book Antiqua"/>
        </w:rPr>
        <w:t xml:space="preserve"> realize that</w:t>
      </w:r>
      <w:r w:rsidR="004330D7" w:rsidRPr="004330D7">
        <w:rPr>
          <w:rFonts w:ascii="Book Antiqua" w:hAnsi="Book Antiqua"/>
        </w:rPr>
        <w:t xml:space="preserve"> some of your team members will have a better understanding of goal-setting than others, so it</w:t>
      </w:r>
      <w:r w:rsidR="004E1BE0">
        <w:rPr>
          <w:rFonts w:ascii="Book Antiqua" w:hAnsi="Book Antiqua"/>
        </w:rPr>
        <w:t>'</w:t>
      </w:r>
      <w:r w:rsidR="004330D7" w:rsidRPr="004330D7">
        <w:rPr>
          <w:rFonts w:ascii="Book Antiqua" w:hAnsi="Book Antiqua"/>
        </w:rPr>
        <w:t xml:space="preserve">s up to you to make sure they all stay on the same wavelength. </w:t>
      </w:r>
    </w:p>
    <w:p w:rsidR="004330D7" w:rsidRPr="004330D7" w:rsidRDefault="004330D7" w:rsidP="004330D7">
      <w:pPr>
        <w:pStyle w:val="Pa7"/>
        <w:spacing w:line="240" w:lineRule="auto"/>
        <w:rPr>
          <w:rStyle w:val="A24"/>
          <w:rFonts w:ascii="Book Antiqua" w:hAnsi="Book Antiqua"/>
          <w:color w:val="auto"/>
          <w:sz w:val="24"/>
          <w:szCs w:val="24"/>
        </w:rPr>
      </w:pPr>
    </w:p>
    <w:p w:rsidR="004330D7" w:rsidRPr="004330D7" w:rsidRDefault="000F2CC2" w:rsidP="008650CA">
      <w:pPr>
        <w:pStyle w:val="Pa7"/>
        <w:numPr>
          <w:ilvl w:val="0"/>
          <w:numId w:val="2"/>
        </w:numPr>
        <w:spacing w:line="240" w:lineRule="auto"/>
        <w:ind w:left="360"/>
        <w:rPr>
          <w:rFonts w:ascii="Book Antiqua" w:hAnsi="Book Antiqua" w:cs="Bembo"/>
        </w:rPr>
      </w:pPr>
      <w:r w:rsidRPr="004330D7">
        <w:rPr>
          <w:rStyle w:val="A8"/>
          <w:rFonts w:ascii="Book Antiqua" w:hAnsi="Book Antiqua"/>
          <w:color w:val="auto"/>
          <w:sz w:val="24"/>
          <w:szCs w:val="24"/>
        </w:rPr>
        <w:t xml:space="preserve">Start With Individual Team Members. </w:t>
      </w:r>
      <w:r w:rsidR="004330D7" w:rsidRPr="004330D7">
        <w:rPr>
          <w:rFonts w:ascii="Book Antiqua" w:hAnsi="Book Antiqua" w:cs="Bembo"/>
        </w:rPr>
        <w:t>You</w:t>
      </w:r>
      <w:r w:rsidR="004E1BE0">
        <w:rPr>
          <w:rFonts w:ascii="Book Antiqua" w:hAnsi="Book Antiqua" w:cs="Bembo"/>
        </w:rPr>
        <w:t>'</w:t>
      </w:r>
      <w:r w:rsidR="004330D7" w:rsidRPr="004330D7">
        <w:rPr>
          <w:rFonts w:ascii="Book Antiqua" w:hAnsi="Book Antiqua" w:cs="Bembo"/>
        </w:rPr>
        <w:t>ll find it easier to establish team goals if individual members also have personal goals to reach for. Chris might want to make $150,000 annually by the time he</w:t>
      </w:r>
      <w:r w:rsidR="004E1BE0">
        <w:rPr>
          <w:rFonts w:ascii="Book Antiqua" w:hAnsi="Book Antiqua" w:cs="Bembo"/>
        </w:rPr>
        <w:t>'</w:t>
      </w:r>
      <w:r w:rsidR="004330D7" w:rsidRPr="004330D7">
        <w:rPr>
          <w:rFonts w:ascii="Book Antiqua" w:hAnsi="Book Antiqua" w:cs="Bembo"/>
        </w:rPr>
        <w:t>s thirty-five, while Jane may prefer to move up the management ladder toward CFO. As you learn your team members</w:t>
      </w:r>
      <w:r w:rsidR="004E1BE0">
        <w:rPr>
          <w:rFonts w:ascii="Book Antiqua" w:hAnsi="Book Antiqua" w:cs="Bembo"/>
        </w:rPr>
        <w:t>'</w:t>
      </w:r>
      <w:r w:rsidR="004330D7" w:rsidRPr="004330D7">
        <w:rPr>
          <w:rFonts w:ascii="Book Antiqua" w:hAnsi="Book Antiqua" w:cs="Bembo"/>
        </w:rPr>
        <w:t xml:space="preserve"> personal and professional development goals, help them find ways to weave those goals into the general goal-fabric of both team and organization. </w:t>
      </w:r>
    </w:p>
    <w:p w:rsidR="004330D7" w:rsidRDefault="004330D7" w:rsidP="008650CA">
      <w:pPr>
        <w:pStyle w:val="Pa7"/>
        <w:spacing w:line="240" w:lineRule="auto"/>
        <w:rPr>
          <w:rStyle w:val="A24"/>
          <w:rFonts w:ascii="Book Antiqua" w:hAnsi="Book Antiqua"/>
          <w:color w:val="auto"/>
          <w:sz w:val="24"/>
          <w:szCs w:val="24"/>
        </w:rPr>
      </w:pPr>
    </w:p>
    <w:p w:rsidR="004330D7" w:rsidRPr="004330D7" w:rsidRDefault="000F2CC2" w:rsidP="008650CA">
      <w:pPr>
        <w:pStyle w:val="Pa7"/>
        <w:numPr>
          <w:ilvl w:val="0"/>
          <w:numId w:val="2"/>
        </w:numPr>
        <w:spacing w:line="240" w:lineRule="auto"/>
        <w:ind w:left="360"/>
        <w:rPr>
          <w:rFonts w:ascii="Book Antiqua" w:hAnsi="Book Antiqua" w:cs="Bembo"/>
        </w:rPr>
      </w:pPr>
      <w:r w:rsidRPr="004330D7">
        <w:rPr>
          <w:rStyle w:val="A8"/>
          <w:rFonts w:ascii="Book Antiqua" w:hAnsi="Book Antiqua"/>
          <w:color w:val="auto"/>
          <w:sz w:val="24"/>
          <w:szCs w:val="24"/>
        </w:rPr>
        <w:t>Set Reasonable Goals.</w:t>
      </w:r>
      <w:r w:rsidR="004330D7" w:rsidRPr="004330D7">
        <w:rPr>
          <w:rStyle w:val="A8"/>
          <w:rFonts w:ascii="Book Antiqua" w:hAnsi="Book Antiqua"/>
          <w:color w:val="auto"/>
          <w:sz w:val="24"/>
          <w:szCs w:val="24"/>
        </w:rPr>
        <w:t xml:space="preserve"> </w:t>
      </w:r>
      <w:r w:rsidR="004330D7" w:rsidRPr="004330D7">
        <w:rPr>
          <w:rFonts w:ascii="Book Antiqua" w:hAnsi="Book Antiqua" w:cs="Bembo"/>
        </w:rPr>
        <w:t xml:space="preserve">Whether it involves finishing a particular project or improving overall performance, provide your team with reasonable goals that include time-based milestones and objectives. Show them how they can increase their productivity over the next year or so, and communicate the plan clearly. Precision counts: Tell your </w:t>
      </w:r>
      <w:r>
        <w:rPr>
          <w:rFonts w:ascii="Book Antiqua" w:hAnsi="Book Antiqua" w:cs="Bembo"/>
        </w:rPr>
        <w:t>team</w:t>
      </w:r>
      <w:r w:rsidR="004330D7" w:rsidRPr="004330D7">
        <w:rPr>
          <w:rFonts w:ascii="Book Antiqua" w:hAnsi="Book Antiqua" w:cs="Bembo"/>
        </w:rPr>
        <w:t xml:space="preserve"> precisely what they need to do to move everyone forward. The more detailed you are, the easier it is for them to engage. </w:t>
      </w:r>
      <w:r w:rsidR="004E1BE0">
        <w:rPr>
          <w:rFonts w:ascii="Book Antiqua" w:hAnsi="Book Antiqua" w:cs="Bembo"/>
        </w:rPr>
        <w:t>"</w:t>
      </w:r>
      <w:r w:rsidR="004330D7" w:rsidRPr="004330D7">
        <w:rPr>
          <w:rFonts w:ascii="Book Antiqua" w:hAnsi="Book Antiqua" w:cs="Bembo"/>
        </w:rPr>
        <w:t>Try harder</w:t>
      </w:r>
      <w:r w:rsidR="004E1BE0">
        <w:rPr>
          <w:rFonts w:ascii="Book Antiqua" w:hAnsi="Book Antiqua" w:cs="Bembo"/>
        </w:rPr>
        <w:t>"</w:t>
      </w:r>
      <w:r w:rsidR="004330D7" w:rsidRPr="004330D7">
        <w:rPr>
          <w:rFonts w:ascii="Book Antiqua" w:hAnsi="Book Antiqua" w:cs="Bembo"/>
        </w:rPr>
        <w:t xml:space="preserve"> and </w:t>
      </w:r>
      <w:r w:rsidR="004E1BE0">
        <w:rPr>
          <w:rFonts w:ascii="Book Antiqua" w:hAnsi="Book Antiqua" w:cs="Bembo"/>
        </w:rPr>
        <w:t>"</w:t>
      </w:r>
      <w:r w:rsidR="004330D7" w:rsidRPr="004330D7">
        <w:rPr>
          <w:rFonts w:ascii="Book Antiqua" w:hAnsi="Book Antiqua" w:cs="Bembo"/>
        </w:rPr>
        <w:t>Do your best</w:t>
      </w:r>
      <w:r w:rsidR="004E1BE0">
        <w:rPr>
          <w:rFonts w:ascii="Book Antiqua" w:hAnsi="Book Antiqua" w:cs="Bembo"/>
        </w:rPr>
        <w:t>"</w:t>
      </w:r>
      <w:r w:rsidR="004330D7" w:rsidRPr="004330D7">
        <w:rPr>
          <w:rFonts w:ascii="Book Antiqua" w:hAnsi="Book Antiqua" w:cs="Bembo"/>
        </w:rPr>
        <w:t xml:space="preserve"> don</w:t>
      </w:r>
      <w:r w:rsidR="004E1BE0">
        <w:rPr>
          <w:rFonts w:ascii="Book Antiqua" w:hAnsi="Book Antiqua" w:cs="Bembo"/>
        </w:rPr>
        <w:t>'</w:t>
      </w:r>
      <w:r w:rsidR="004330D7" w:rsidRPr="004330D7">
        <w:rPr>
          <w:rFonts w:ascii="Book Antiqua" w:hAnsi="Book Antiqua" w:cs="Bembo"/>
        </w:rPr>
        <w:t xml:space="preserve">t work nearly as well as </w:t>
      </w:r>
      <w:r w:rsidR="004E1BE0">
        <w:rPr>
          <w:rFonts w:ascii="Book Antiqua" w:hAnsi="Book Antiqua" w:cs="Bembo"/>
        </w:rPr>
        <w:t>"</w:t>
      </w:r>
      <w:r w:rsidR="004330D7" w:rsidRPr="004330D7">
        <w:rPr>
          <w:rFonts w:ascii="Book Antiqua" w:hAnsi="Book Antiqua" w:cs="Bembo"/>
        </w:rPr>
        <w:t>Let</w:t>
      </w:r>
      <w:r w:rsidR="004E1BE0">
        <w:rPr>
          <w:rFonts w:ascii="Book Antiqua" w:hAnsi="Book Antiqua" w:cs="Bembo"/>
        </w:rPr>
        <w:t>'</w:t>
      </w:r>
      <w:r w:rsidR="004330D7" w:rsidRPr="004330D7">
        <w:rPr>
          <w:rFonts w:ascii="Book Antiqua" w:hAnsi="Book Antiqua" w:cs="Bembo"/>
        </w:rPr>
        <w:t>s finish this project by next Friday.</w:t>
      </w:r>
      <w:r w:rsidR="004E1BE0">
        <w:rPr>
          <w:rFonts w:ascii="Book Antiqua" w:hAnsi="Book Antiqua" w:cs="Bembo"/>
        </w:rPr>
        <w:t>"</w:t>
      </w:r>
    </w:p>
    <w:p w:rsidR="004330D7" w:rsidRDefault="004330D7" w:rsidP="008650CA">
      <w:pPr>
        <w:pStyle w:val="Pa7"/>
        <w:spacing w:line="240" w:lineRule="auto"/>
        <w:rPr>
          <w:rStyle w:val="A25"/>
          <w:rFonts w:ascii="Book Antiqua" w:hAnsi="Book Antiqua"/>
          <w:color w:val="auto"/>
          <w:sz w:val="24"/>
          <w:szCs w:val="24"/>
        </w:rPr>
      </w:pPr>
    </w:p>
    <w:p w:rsidR="004330D7" w:rsidRPr="004330D7" w:rsidRDefault="000F2CC2" w:rsidP="008650CA">
      <w:pPr>
        <w:pStyle w:val="Pa7"/>
        <w:numPr>
          <w:ilvl w:val="0"/>
          <w:numId w:val="2"/>
        </w:numPr>
        <w:spacing w:line="240" w:lineRule="auto"/>
        <w:ind w:left="360"/>
        <w:rPr>
          <w:rFonts w:ascii="Book Antiqua" w:hAnsi="Book Antiqua" w:cs="Bembo"/>
        </w:rPr>
      </w:pPr>
      <w:r w:rsidRPr="004330D7">
        <w:rPr>
          <w:rStyle w:val="A8"/>
          <w:rFonts w:ascii="Book Antiqua" w:hAnsi="Book Antiqua"/>
          <w:color w:val="auto"/>
          <w:sz w:val="24"/>
          <w:szCs w:val="24"/>
        </w:rPr>
        <w:t xml:space="preserve">Ensure </w:t>
      </w:r>
      <w:r>
        <w:rPr>
          <w:rStyle w:val="A8"/>
          <w:rFonts w:ascii="Book Antiqua" w:hAnsi="Book Antiqua"/>
          <w:color w:val="auto"/>
          <w:sz w:val="24"/>
          <w:szCs w:val="24"/>
        </w:rPr>
        <w:t>a</w:t>
      </w:r>
      <w:r w:rsidRPr="004330D7">
        <w:rPr>
          <w:rStyle w:val="A8"/>
          <w:rFonts w:ascii="Book Antiqua" w:hAnsi="Book Antiqua"/>
          <w:color w:val="auto"/>
          <w:sz w:val="24"/>
          <w:szCs w:val="24"/>
        </w:rPr>
        <w:t xml:space="preserve"> Supportive, Productive Working Environment</w:t>
      </w:r>
      <w:r w:rsidR="004330D7" w:rsidRPr="004330D7">
        <w:rPr>
          <w:rStyle w:val="A8"/>
          <w:rFonts w:ascii="Book Antiqua" w:hAnsi="Book Antiqua"/>
          <w:color w:val="auto"/>
          <w:sz w:val="24"/>
          <w:szCs w:val="24"/>
        </w:rPr>
        <w:t xml:space="preserve">. </w:t>
      </w:r>
      <w:r w:rsidR="004330D7" w:rsidRPr="004330D7">
        <w:rPr>
          <w:rFonts w:ascii="Book Antiqua" w:hAnsi="Book Antiqua" w:cs="Bembo"/>
        </w:rPr>
        <w:t>Invite open discussion and sharing of resources. Make sure that when someone is ill or a position is open, you have enough overlap in skill sets to fill the blanks while you</w:t>
      </w:r>
      <w:r w:rsidR="004E1BE0">
        <w:rPr>
          <w:rFonts w:ascii="Book Antiqua" w:hAnsi="Book Antiqua" w:cs="Bembo"/>
        </w:rPr>
        <w:t>'</w:t>
      </w:r>
      <w:r w:rsidR="004330D7" w:rsidRPr="004330D7">
        <w:rPr>
          <w:rFonts w:ascii="Book Antiqua" w:hAnsi="Book Antiqua" w:cs="Bembo"/>
        </w:rPr>
        <w:t xml:space="preserve">re short-staffed. Continually ask people how they think productivity can be improved. Getting </w:t>
      </w:r>
      <w:r>
        <w:rPr>
          <w:rFonts w:ascii="Book Antiqua" w:hAnsi="Book Antiqua" w:cs="Bembo"/>
        </w:rPr>
        <w:t>their</w:t>
      </w:r>
      <w:r w:rsidR="004330D7" w:rsidRPr="004330D7">
        <w:rPr>
          <w:rFonts w:ascii="Book Antiqua" w:hAnsi="Book Antiqua" w:cs="Bembo"/>
        </w:rPr>
        <w:t xml:space="preserve"> input empowers them to participate, so meet with your team and brainstorm. They may have some innovative or easily implemented ideas to contribute, perhaps something as simple as issuing everyone an iPad, </w:t>
      </w:r>
      <w:r>
        <w:rPr>
          <w:rFonts w:ascii="Book Antiqua" w:hAnsi="Book Antiqua" w:cs="Bembo"/>
        </w:rPr>
        <w:t>that</w:t>
      </w:r>
      <w:r w:rsidR="004330D7" w:rsidRPr="004330D7">
        <w:rPr>
          <w:rFonts w:ascii="Book Antiqua" w:hAnsi="Book Antiqua" w:cs="Bembo"/>
        </w:rPr>
        <w:t xml:space="preserve"> gives them an opportunity to shine.</w:t>
      </w:r>
    </w:p>
    <w:p w:rsidR="004330D7" w:rsidRDefault="004330D7" w:rsidP="008650CA">
      <w:pPr>
        <w:pStyle w:val="Pa7"/>
        <w:spacing w:line="240" w:lineRule="auto"/>
        <w:rPr>
          <w:rStyle w:val="A24"/>
          <w:rFonts w:ascii="Book Antiqua" w:hAnsi="Book Antiqua"/>
          <w:color w:val="auto"/>
          <w:sz w:val="24"/>
          <w:szCs w:val="24"/>
        </w:rPr>
      </w:pPr>
    </w:p>
    <w:p w:rsidR="004F72CC" w:rsidRDefault="000F2CC2" w:rsidP="008650CA">
      <w:pPr>
        <w:pStyle w:val="Pa7"/>
        <w:numPr>
          <w:ilvl w:val="0"/>
          <w:numId w:val="2"/>
        </w:numPr>
        <w:spacing w:line="240" w:lineRule="auto"/>
        <w:ind w:left="360"/>
        <w:rPr>
          <w:rFonts w:ascii="Book Antiqua" w:hAnsi="Book Antiqua" w:cs="Bembo"/>
        </w:rPr>
      </w:pPr>
      <w:r w:rsidRPr="004330D7">
        <w:rPr>
          <w:rStyle w:val="A8"/>
          <w:rFonts w:ascii="Book Antiqua" w:hAnsi="Book Antiqua"/>
          <w:color w:val="auto"/>
          <w:sz w:val="24"/>
          <w:szCs w:val="24"/>
        </w:rPr>
        <w:t xml:space="preserve">Clear </w:t>
      </w:r>
      <w:r>
        <w:rPr>
          <w:rStyle w:val="A8"/>
          <w:rFonts w:ascii="Book Antiqua" w:hAnsi="Book Antiqua"/>
          <w:color w:val="auto"/>
          <w:sz w:val="24"/>
          <w:szCs w:val="24"/>
        </w:rPr>
        <w:t>the Way t</w:t>
      </w:r>
      <w:r w:rsidRPr="004330D7">
        <w:rPr>
          <w:rStyle w:val="A8"/>
          <w:rFonts w:ascii="Book Antiqua" w:hAnsi="Book Antiqua"/>
          <w:color w:val="auto"/>
          <w:sz w:val="24"/>
          <w:szCs w:val="24"/>
        </w:rPr>
        <w:t xml:space="preserve">o </w:t>
      </w:r>
      <w:r>
        <w:rPr>
          <w:rStyle w:val="A8"/>
          <w:rFonts w:ascii="Book Antiqua" w:hAnsi="Book Antiqua"/>
          <w:color w:val="auto"/>
          <w:sz w:val="24"/>
          <w:szCs w:val="24"/>
        </w:rPr>
        <w:t>t</w:t>
      </w:r>
      <w:r w:rsidRPr="004330D7">
        <w:rPr>
          <w:rStyle w:val="A8"/>
          <w:rFonts w:ascii="Book Antiqua" w:hAnsi="Book Antiqua"/>
          <w:color w:val="auto"/>
          <w:sz w:val="24"/>
          <w:szCs w:val="24"/>
        </w:rPr>
        <w:t>he Target—</w:t>
      </w:r>
      <w:r>
        <w:rPr>
          <w:rStyle w:val="A8"/>
          <w:rFonts w:ascii="Book Antiqua" w:hAnsi="Book Antiqua"/>
          <w:color w:val="auto"/>
          <w:sz w:val="24"/>
          <w:szCs w:val="24"/>
        </w:rPr>
        <w:t>a</w:t>
      </w:r>
      <w:r w:rsidRPr="004330D7">
        <w:rPr>
          <w:rStyle w:val="A8"/>
          <w:rFonts w:ascii="Book Antiqua" w:hAnsi="Book Antiqua"/>
          <w:color w:val="auto"/>
          <w:sz w:val="24"/>
          <w:szCs w:val="24"/>
        </w:rPr>
        <w:t xml:space="preserve">nd Give Your Team Something </w:t>
      </w:r>
      <w:r>
        <w:rPr>
          <w:rStyle w:val="A8"/>
          <w:rFonts w:ascii="Book Antiqua" w:hAnsi="Book Antiqua"/>
          <w:color w:val="auto"/>
          <w:sz w:val="24"/>
          <w:szCs w:val="24"/>
        </w:rPr>
        <w:t>t</w:t>
      </w:r>
      <w:r w:rsidRPr="004330D7">
        <w:rPr>
          <w:rStyle w:val="A8"/>
          <w:rFonts w:ascii="Book Antiqua" w:hAnsi="Book Antiqua"/>
          <w:color w:val="auto"/>
          <w:sz w:val="24"/>
          <w:szCs w:val="24"/>
        </w:rPr>
        <w:t xml:space="preserve">o Shoot </w:t>
      </w:r>
      <w:r>
        <w:rPr>
          <w:rStyle w:val="A8"/>
          <w:rFonts w:ascii="Book Antiqua" w:hAnsi="Book Antiqua"/>
          <w:color w:val="auto"/>
          <w:sz w:val="24"/>
          <w:szCs w:val="24"/>
        </w:rPr>
        <w:t>f</w:t>
      </w:r>
      <w:r w:rsidRPr="004330D7">
        <w:rPr>
          <w:rStyle w:val="A8"/>
          <w:rFonts w:ascii="Book Antiqua" w:hAnsi="Book Antiqua"/>
          <w:color w:val="auto"/>
          <w:sz w:val="24"/>
          <w:szCs w:val="24"/>
        </w:rPr>
        <w:t>or</w:t>
      </w:r>
      <w:r w:rsidR="004330D7" w:rsidRPr="004330D7">
        <w:rPr>
          <w:rStyle w:val="A8"/>
          <w:rFonts w:ascii="Book Antiqua" w:hAnsi="Book Antiqua"/>
          <w:color w:val="auto"/>
          <w:sz w:val="24"/>
          <w:szCs w:val="24"/>
        </w:rPr>
        <w:t xml:space="preserve">. </w:t>
      </w:r>
      <w:r w:rsidR="004330D7" w:rsidRPr="004330D7">
        <w:rPr>
          <w:rFonts w:ascii="Book Antiqua" w:hAnsi="Book Antiqua" w:cs="Bembo"/>
        </w:rPr>
        <w:t>You not only have to clarify what the goals are and how to get there, but you</w:t>
      </w:r>
      <w:r w:rsidR="004E1BE0">
        <w:rPr>
          <w:rFonts w:ascii="Book Antiqua" w:hAnsi="Book Antiqua" w:cs="Bembo"/>
        </w:rPr>
        <w:t>'</w:t>
      </w:r>
      <w:r w:rsidR="004330D7" w:rsidRPr="004330D7">
        <w:rPr>
          <w:rFonts w:ascii="Book Antiqua" w:hAnsi="Book Antiqua" w:cs="Bembo"/>
        </w:rPr>
        <w:t>ll also need to help blaze a trail. The quicker your team reaches one goal, the quicker they can move to the next—and the more productive they</w:t>
      </w:r>
      <w:r w:rsidR="004E1BE0">
        <w:rPr>
          <w:rFonts w:ascii="Book Antiqua" w:hAnsi="Book Antiqua" w:cs="Bembo"/>
        </w:rPr>
        <w:t>'</w:t>
      </w:r>
      <w:r w:rsidR="004330D7" w:rsidRPr="004330D7">
        <w:rPr>
          <w:rFonts w:ascii="Book Antiqua" w:hAnsi="Book Antiqua" w:cs="Bembo"/>
        </w:rPr>
        <w:t xml:space="preserve">ll be. </w:t>
      </w:r>
      <w:r>
        <w:rPr>
          <w:rFonts w:ascii="Book Antiqua" w:hAnsi="Book Antiqua" w:cs="Bembo"/>
        </w:rPr>
        <w:t>M</w:t>
      </w:r>
      <w:r w:rsidR="004330D7" w:rsidRPr="004330D7">
        <w:rPr>
          <w:rFonts w:ascii="Book Antiqua" w:hAnsi="Book Antiqua" w:cs="Bembo"/>
        </w:rPr>
        <w:t>otivate your employees in positive ways—from offering bonuses to help</w:t>
      </w:r>
      <w:r w:rsidR="004330D7" w:rsidRPr="004330D7">
        <w:rPr>
          <w:rFonts w:ascii="Book Antiqua" w:hAnsi="Book Antiqua" w:cs="Bembo"/>
        </w:rPr>
        <w:softHyphen/>
        <w:t>ing them climb the corporate ladder. Explain the rewards system and follow it meticulously, without favoritism. If your team can</w:t>
      </w:r>
      <w:r w:rsidR="004E1BE0">
        <w:rPr>
          <w:rFonts w:ascii="Book Antiqua" w:hAnsi="Book Antiqua" w:cs="Bembo"/>
        </w:rPr>
        <w:t>'</w:t>
      </w:r>
      <w:r w:rsidR="004330D7" w:rsidRPr="004330D7">
        <w:rPr>
          <w:rFonts w:ascii="Book Antiqua" w:hAnsi="Book Antiqua" w:cs="Bembo"/>
        </w:rPr>
        <w:t xml:space="preserve">t trust you to keep your side of the bargain, why should they bother reaching for the goals? </w:t>
      </w:r>
    </w:p>
    <w:p w:rsidR="004F72CC" w:rsidRDefault="004F72CC" w:rsidP="008650CA">
      <w:pPr>
        <w:pStyle w:val="Pa32"/>
        <w:spacing w:line="240" w:lineRule="auto"/>
        <w:rPr>
          <w:rFonts w:ascii="Book Antiqua" w:hAnsi="Book Antiqua" w:cs="Bembo"/>
        </w:rPr>
      </w:pPr>
    </w:p>
    <w:p w:rsidR="004330D7" w:rsidRPr="004330D7" w:rsidRDefault="000F2CC2" w:rsidP="008650CA">
      <w:pPr>
        <w:pStyle w:val="Pa32"/>
        <w:numPr>
          <w:ilvl w:val="0"/>
          <w:numId w:val="2"/>
        </w:numPr>
        <w:spacing w:line="240" w:lineRule="auto"/>
        <w:ind w:left="360"/>
        <w:rPr>
          <w:rFonts w:ascii="Book Antiqua" w:hAnsi="Book Antiqua" w:cs="Bembo"/>
        </w:rPr>
      </w:pPr>
      <w:r w:rsidRPr="004330D7">
        <w:rPr>
          <w:rStyle w:val="A8"/>
          <w:rFonts w:ascii="Book Antiqua" w:hAnsi="Book Antiqua"/>
          <w:color w:val="auto"/>
          <w:sz w:val="24"/>
          <w:szCs w:val="24"/>
        </w:rPr>
        <w:lastRenderedPageBreak/>
        <w:t>Track Your Team</w:t>
      </w:r>
      <w:r w:rsidR="004E1BE0">
        <w:rPr>
          <w:rStyle w:val="A8"/>
          <w:rFonts w:ascii="Book Antiqua" w:hAnsi="Book Antiqua"/>
          <w:color w:val="auto"/>
          <w:sz w:val="24"/>
          <w:szCs w:val="24"/>
        </w:rPr>
        <w:t>'</w:t>
      </w:r>
      <w:r w:rsidRPr="004330D7">
        <w:rPr>
          <w:rStyle w:val="A8"/>
          <w:rFonts w:ascii="Book Antiqua" w:hAnsi="Book Antiqua"/>
          <w:color w:val="auto"/>
          <w:sz w:val="24"/>
          <w:szCs w:val="24"/>
        </w:rPr>
        <w:t xml:space="preserve">s Productivity </w:t>
      </w:r>
      <w:r>
        <w:rPr>
          <w:rStyle w:val="A8"/>
          <w:rFonts w:ascii="Book Antiqua" w:hAnsi="Book Antiqua"/>
          <w:color w:val="auto"/>
          <w:sz w:val="24"/>
          <w:szCs w:val="24"/>
        </w:rPr>
        <w:t>a</w:t>
      </w:r>
      <w:r w:rsidRPr="004330D7">
        <w:rPr>
          <w:rStyle w:val="A8"/>
          <w:rFonts w:ascii="Book Antiqua" w:hAnsi="Book Antiqua"/>
          <w:color w:val="auto"/>
          <w:sz w:val="24"/>
          <w:szCs w:val="24"/>
        </w:rPr>
        <w:t>nd Provide Meaningful Feedback</w:t>
      </w:r>
      <w:r w:rsidR="004330D7" w:rsidRPr="004330D7">
        <w:rPr>
          <w:rStyle w:val="A8"/>
          <w:rFonts w:ascii="Book Antiqua" w:hAnsi="Book Antiqua"/>
          <w:color w:val="auto"/>
          <w:sz w:val="24"/>
          <w:szCs w:val="24"/>
        </w:rPr>
        <w:t xml:space="preserve">. </w:t>
      </w:r>
      <w:r w:rsidR="004330D7" w:rsidRPr="004330D7">
        <w:rPr>
          <w:rFonts w:ascii="Book Antiqua" w:hAnsi="Book Antiqua" w:cs="Bembo"/>
        </w:rPr>
        <w:t>You can</w:t>
      </w:r>
      <w:r w:rsidR="004E1BE0">
        <w:rPr>
          <w:rFonts w:ascii="Book Antiqua" w:hAnsi="Book Antiqua" w:cs="Bembo"/>
        </w:rPr>
        <w:t>'</w:t>
      </w:r>
      <w:r w:rsidR="004330D7" w:rsidRPr="004330D7">
        <w:rPr>
          <w:rFonts w:ascii="Book Antiqua" w:hAnsi="Book Antiqua" w:cs="Bembo"/>
        </w:rPr>
        <w:t>t manage what you can</w:t>
      </w:r>
      <w:r w:rsidR="004E1BE0">
        <w:rPr>
          <w:rFonts w:ascii="Book Antiqua" w:hAnsi="Book Antiqua" w:cs="Bembo"/>
        </w:rPr>
        <w:t>'</w:t>
      </w:r>
      <w:r w:rsidR="004330D7" w:rsidRPr="004330D7">
        <w:rPr>
          <w:rFonts w:ascii="Book Antiqua" w:hAnsi="Book Antiqua" w:cs="Bembo"/>
        </w:rPr>
        <w:t>t measure. Keep an eye on your team deliverables and overall production using Key Performance Indicators (KPIs), timesheet software, or scoreboard programs such as Kaptasystems.com or i-nexus.com. That way, you</w:t>
      </w:r>
      <w:r w:rsidR="004E1BE0">
        <w:rPr>
          <w:rFonts w:ascii="Book Antiqua" w:hAnsi="Book Antiqua" w:cs="Bembo"/>
        </w:rPr>
        <w:t>'</w:t>
      </w:r>
      <w:r w:rsidR="004330D7" w:rsidRPr="004330D7">
        <w:rPr>
          <w:rFonts w:ascii="Book Antiqua" w:hAnsi="Book Antiqua" w:cs="Bembo"/>
        </w:rPr>
        <w:t>ll more easily see who needs help and who already pushes their pro</w:t>
      </w:r>
      <w:r w:rsidR="004330D7" w:rsidRPr="004330D7">
        <w:rPr>
          <w:rFonts w:ascii="Book Antiqua" w:hAnsi="Book Antiqua" w:cs="Bembo"/>
        </w:rPr>
        <w:softHyphen/>
        <w:t xml:space="preserve">ductivity through the roof. Once you have that information in hand, you can provide meaningful feedback that includes specific growth ideas. </w:t>
      </w:r>
    </w:p>
    <w:p w:rsidR="004F72CC" w:rsidRDefault="004F72CC" w:rsidP="004330D7">
      <w:pPr>
        <w:pStyle w:val="Pa30"/>
        <w:spacing w:line="240" w:lineRule="auto"/>
        <w:jc w:val="both"/>
        <w:rPr>
          <w:rFonts w:ascii="Book Antiqua" w:hAnsi="Book Antiqua" w:cs="Univers Extended"/>
          <w:i/>
          <w:iCs/>
        </w:rPr>
      </w:pPr>
    </w:p>
    <w:p w:rsidR="004330D7" w:rsidRPr="004F72CC" w:rsidRDefault="004330D7" w:rsidP="004330D7">
      <w:pPr>
        <w:pStyle w:val="Pa30"/>
        <w:spacing w:line="240" w:lineRule="auto"/>
        <w:jc w:val="both"/>
        <w:rPr>
          <w:rFonts w:ascii="Book Antiqua" w:hAnsi="Book Antiqua" w:cs="Univers Extended"/>
          <w:b/>
        </w:rPr>
      </w:pPr>
      <w:r w:rsidRPr="004F72CC">
        <w:rPr>
          <w:rFonts w:ascii="Book Antiqua" w:hAnsi="Book Antiqua" w:cs="Univers Extended"/>
          <w:b/>
          <w:iCs/>
        </w:rPr>
        <w:t>Purposeful Productivity</w:t>
      </w:r>
    </w:p>
    <w:p w:rsidR="004F72CC" w:rsidRDefault="004F72CC" w:rsidP="004330D7">
      <w:pPr>
        <w:rPr>
          <w:rFonts w:ascii="Book Antiqua" w:hAnsi="Book Antiqua" w:cs="Bembo"/>
          <w:sz w:val="24"/>
          <w:szCs w:val="24"/>
        </w:rPr>
      </w:pPr>
    </w:p>
    <w:p w:rsidR="004330D7" w:rsidRDefault="004330D7" w:rsidP="004330D7">
      <w:pPr>
        <w:rPr>
          <w:rFonts w:ascii="Book Antiqua" w:hAnsi="Book Antiqua" w:cs="Bembo"/>
          <w:sz w:val="24"/>
          <w:szCs w:val="24"/>
        </w:rPr>
      </w:pPr>
      <w:r w:rsidRPr="004330D7">
        <w:rPr>
          <w:rFonts w:ascii="Book Antiqua" w:hAnsi="Book Antiqua" w:cs="Bembo"/>
          <w:sz w:val="24"/>
          <w:szCs w:val="24"/>
        </w:rPr>
        <w:t xml:space="preserve">Good leaders give of themselves. Employees </w:t>
      </w:r>
      <w:r w:rsidR="004F72CC">
        <w:rPr>
          <w:rFonts w:ascii="Book Antiqua" w:hAnsi="Book Antiqua" w:cs="Bembo"/>
          <w:sz w:val="24"/>
          <w:szCs w:val="24"/>
        </w:rPr>
        <w:t>need</w:t>
      </w:r>
      <w:r w:rsidRPr="004330D7">
        <w:rPr>
          <w:rFonts w:ascii="Book Antiqua" w:hAnsi="Book Antiqua" w:cs="Bembo"/>
          <w:sz w:val="24"/>
          <w:szCs w:val="24"/>
        </w:rPr>
        <w:t xml:space="preserve"> someone to prepare the path for them, </w:t>
      </w:r>
      <w:r w:rsidR="000F2CC2">
        <w:rPr>
          <w:rFonts w:ascii="Book Antiqua" w:hAnsi="Book Antiqua" w:cs="Bembo"/>
          <w:sz w:val="24"/>
          <w:szCs w:val="24"/>
        </w:rPr>
        <w:t xml:space="preserve">to </w:t>
      </w:r>
      <w:r w:rsidRPr="004330D7">
        <w:rPr>
          <w:rFonts w:ascii="Book Antiqua" w:hAnsi="Book Antiqua" w:cs="Bembo"/>
          <w:sz w:val="24"/>
          <w:szCs w:val="24"/>
        </w:rPr>
        <w:t xml:space="preserve">be there when they need them, and </w:t>
      </w:r>
      <w:r w:rsidR="000F2CC2">
        <w:rPr>
          <w:rFonts w:ascii="Book Antiqua" w:hAnsi="Book Antiqua" w:cs="Bembo"/>
          <w:sz w:val="24"/>
          <w:szCs w:val="24"/>
        </w:rPr>
        <w:t xml:space="preserve">to </w:t>
      </w:r>
      <w:r w:rsidRPr="004330D7">
        <w:rPr>
          <w:rFonts w:ascii="Book Antiqua" w:hAnsi="Book Antiqua" w:cs="Bembo"/>
          <w:sz w:val="24"/>
          <w:szCs w:val="24"/>
        </w:rPr>
        <w:t xml:space="preserve">guide them along the way. They want you to actually </w:t>
      </w:r>
      <w:r w:rsidRPr="004330D7">
        <w:rPr>
          <w:rFonts w:ascii="Book Antiqua" w:hAnsi="Book Antiqua" w:cs="Bembo"/>
          <w:i/>
          <w:iCs/>
          <w:sz w:val="24"/>
          <w:szCs w:val="24"/>
        </w:rPr>
        <w:t>lead</w:t>
      </w:r>
      <w:r w:rsidRPr="004330D7">
        <w:rPr>
          <w:rFonts w:ascii="Book Antiqua" w:hAnsi="Book Antiqua" w:cs="Bembo"/>
          <w:sz w:val="24"/>
          <w:szCs w:val="24"/>
        </w:rPr>
        <w:t xml:space="preserve">. </w:t>
      </w:r>
      <w:r w:rsidR="004F72CC">
        <w:rPr>
          <w:rFonts w:ascii="Book Antiqua" w:hAnsi="Book Antiqua" w:cs="Bembo"/>
          <w:sz w:val="24"/>
          <w:szCs w:val="24"/>
        </w:rPr>
        <w:t>Remember, goals are promise</w:t>
      </w:r>
      <w:r w:rsidR="000F2CC2">
        <w:rPr>
          <w:rFonts w:ascii="Book Antiqua" w:hAnsi="Book Antiqua" w:cs="Bembo"/>
          <w:sz w:val="24"/>
          <w:szCs w:val="24"/>
        </w:rPr>
        <w:t>s</w:t>
      </w:r>
      <w:r w:rsidR="004F72CC">
        <w:rPr>
          <w:rFonts w:ascii="Book Antiqua" w:hAnsi="Book Antiqua" w:cs="Bembo"/>
          <w:sz w:val="24"/>
          <w:szCs w:val="24"/>
        </w:rPr>
        <w:t xml:space="preserve"> about the future. </w:t>
      </w:r>
      <w:r w:rsidRPr="004330D7">
        <w:rPr>
          <w:rFonts w:ascii="Book Antiqua" w:hAnsi="Book Antiqua" w:cs="Bembo"/>
          <w:sz w:val="24"/>
          <w:szCs w:val="24"/>
        </w:rPr>
        <w:t>When you sincerely demonstrate compassion for your team, care about their futures, and hold everyone to their promises—including yourself—they</w:t>
      </w:r>
      <w:r w:rsidR="004E1BE0">
        <w:rPr>
          <w:rFonts w:ascii="Book Antiqua" w:hAnsi="Book Antiqua" w:cs="Bembo"/>
          <w:sz w:val="24"/>
          <w:szCs w:val="24"/>
        </w:rPr>
        <w:t>'</w:t>
      </w:r>
      <w:r w:rsidRPr="004330D7">
        <w:rPr>
          <w:rFonts w:ascii="Book Antiqua" w:hAnsi="Book Antiqua" w:cs="Bembo"/>
          <w:sz w:val="24"/>
          <w:szCs w:val="24"/>
        </w:rPr>
        <w:t>ll follow you to the ends of the earth.</w:t>
      </w:r>
    </w:p>
    <w:p w:rsidR="008650CA" w:rsidRDefault="008650CA" w:rsidP="004330D7">
      <w:pPr>
        <w:rPr>
          <w:rFonts w:ascii="Book Antiqua" w:hAnsi="Book Antiqua" w:cs="Bembo"/>
          <w:sz w:val="24"/>
          <w:szCs w:val="24"/>
        </w:rPr>
      </w:pPr>
    </w:p>
    <w:p w:rsidR="008650CA" w:rsidRDefault="008650CA" w:rsidP="004330D7">
      <w:pPr>
        <w:rPr>
          <w:rFonts w:ascii="Book Antiqua" w:hAnsi="Book Antiqua" w:cs="Bembo"/>
          <w:sz w:val="24"/>
          <w:szCs w:val="24"/>
        </w:rPr>
      </w:pPr>
    </w:p>
    <w:p w:rsidR="008650CA" w:rsidRPr="008650CA" w:rsidRDefault="008650CA" w:rsidP="008650CA">
      <w:pPr>
        <w:rPr>
          <w:rFonts w:ascii="Book Antiqua" w:hAnsi="Book Antiqua" w:cs="Bembo"/>
          <w:sz w:val="20"/>
          <w:szCs w:val="24"/>
        </w:rPr>
      </w:pPr>
      <w:r w:rsidRPr="008650CA">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8650CA">
        <w:rPr>
          <w:rFonts w:ascii="Book Antiqua" w:hAnsi="Book Antiqua" w:cs="Bembo"/>
          <w:i/>
          <w:sz w:val="20"/>
          <w:szCs w:val="24"/>
        </w:rPr>
        <w:t>Doing the Right Things Right: How the Effective Executive Spends Time</w:t>
      </w:r>
      <w:r w:rsidRPr="008650CA">
        <w:rPr>
          <w:rFonts w:ascii="Book Antiqua" w:hAnsi="Book Antiqua" w:cs="Bembo"/>
          <w:sz w:val="20"/>
          <w:szCs w:val="24"/>
        </w:rPr>
        <w:t>.</w:t>
      </w:r>
      <w:r w:rsidR="00BE703C">
        <w:rPr>
          <w:rFonts w:ascii="Book Antiqua" w:hAnsi="Book Antiqua" w:cs="Bembo"/>
          <w:sz w:val="20"/>
          <w:szCs w:val="24"/>
        </w:rPr>
        <w:t xml:space="preserve"> See </w:t>
      </w:r>
      <w:hyperlink r:id="rId5" w:history="1">
        <w:r w:rsidR="00BE703C" w:rsidRPr="00034718">
          <w:rPr>
            <w:rStyle w:val="Hyperlink"/>
            <w:rFonts w:ascii="Book Antiqua" w:hAnsi="Book Antiqua" w:cs="Bembo"/>
            <w:sz w:val="20"/>
            <w:szCs w:val="24"/>
          </w:rPr>
          <w:t>www.3TLeadership.com</w:t>
        </w:r>
      </w:hyperlink>
      <w:r w:rsidR="00BE703C">
        <w:rPr>
          <w:rFonts w:ascii="Book Antiqua" w:hAnsi="Book Antiqua" w:cs="Bembo"/>
          <w:sz w:val="20"/>
          <w:szCs w:val="24"/>
        </w:rPr>
        <w:t xml:space="preserve">. </w:t>
      </w:r>
      <w:bookmarkStart w:id="0" w:name="_GoBack"/>
      <w:bookmarkEnd w:id="0"/>
    </w:p>
    <w:p w:rsidR="008650CA" w:rsidRPr="008650CA" w:rsidRDefault="008650CA" w:rsidP="004330D7">
      <w:pPr>
        <w:rPr>
          <w:rFonts w:ascii="Book Antiqua" w:hAnsi="Book Antiqua" w:cs="Bembo"/>
          <w:sz w:val="24"/>
          <w:szCs w:val="24"/>
        </w:rPr>
      </w:pPr>
    </w:p>
    <w:sectPr w:rsidR="008650CA" w:rsidRPr="008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235A"/>
    <w:multiLevelType w:val="hybridMultilevel"/>
    <w:tmpl w:val="E126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53DC5"/>
    <w:multiLevelType w:val="hybridMultilevel"/>
    <w:tmpl w:val="DF5A296C"/>
    <w:lvl w:ilvl="0" w:tplc="CA7EDE82">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0F2CC2"/>
    <w:rsid w:val="001D3C04"/>
    <w:rsid w:val="0026556F"/>
    <w:rsid w:val="004330D7"/>
    <w:rsid w:val="004E1BE0"/>
    <w:rsid w:val="004E563D"/>
    <w:rsid w:val="004F72CC"/>
    <w:rsid w:val="005F5A83"/>
    <w:rsid w:val="0069543B"/>
    <w:rsid w:val="007A4578"/>
    <w:rsid w:val="008650CA"/>
    <w:rsid w:val="009A0E94"/>
    <w:rsid w:val="00BE703C"/>
    <w:rsid w:val="00C75B5F"/>
    <w:rsid w:val="00EB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character" w:styleId="Hyperlink">
    <w:name w:val="Hyperlink"/>
    <w:basedOn w:val="DefaultParagraphFont"/>
    <w:uiPriority w:val="99"/>
    <w:unhideWhenUsed/>
    <w:rsid w:val="00BE7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11</cp:revision>
  <dcterms:created xsi:type="dcterms:W3CDTF">2015-11-06T03:37:00Z</dcterms:created>
  <dcterms:modified xsi:type="dcterms:W3CDTF">2015-11-17T04:41:00Z</dcterms:modified>
</cp:coreProperties>
</file>